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4"/>
      </w:tblGrid>
      <w:tr w:rsidR="00BA33BF" w:rsidRPr="00F161DC" w:rsidTr="007B3ACA">
        <w:trPr>
          <w:trHeight w:val="661"/>
          <w:jc w:val="center"/>
        </w:trPr>
        <w:tc>
          <w:tcPr>
            <w:tcW w:w="5000" w:type="pct"/>
            <w:vAlign w:val="center"/>
          </w:tcPr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Calibri" w:hAnsi="Calibri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1B2B0576" wp14:editId="5C7D5103">
                  <wp:simplePos x="0" y="0"/>
                  <wp:positionH relativeFrom="column">
                    <wp:posOffset>4236085</wp:posOffset>
                  </wp:positionH>
                  <wp:positionV relativeFrom="paragraph">
                    <wp:posOffset>90170</wp:posOffset>
                  </wp:positionV>
                  <wp:extent cx="372110" cy="492760"/>
                  <wp:effectExtent l="0" t="0" r="8890" b="2540"/>
                  <wp:wrapNone/>
                  <wp:docPr id="705" name="Imagem 705" descr="http://www.fab.mil.br/portal/om/logo/mini/coma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 descr="http://www.fab.mil.br/portal/om/logo/mini/coma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92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COMANDO DA AERONÁUTICA</w:t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INFORMAÇÕES TOPOGRÁFICAS</w:t>
            </w:r>
          </w:p>
          <w:p w:rsidR="00BA33BF" w:rsidRPr="00F161DC" w:rsidRDefault="00BA33BF" w:rsidP="007B3AC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61DC">
              <w:rPr>
                <w:rFonts w:ascii="Arial" w:hAnsi="Arial" w:cs="Arial"/>
                <w:b/>
                <w:sz w:val="16"/>
                <w:szCs w:val="16"/>
              </w:rPr>
              <w:t>Anexo E à ICA 63-19</w:t>
            </w:r>
          </w:p>
        </w:tc>
      </w:tr>
    </w:tbl>
    <w:p w:rsidR="00BA33BF" w:rsidRPr="00D93612" w:rsidRDefault="00BA33BF" w:rsidP="00BA33BF">
      <w:pPr>
        <w:spacing w:after="200"/>
        <w:jc w:val="center"/>
        <w:rPr>
          <w:rFonts w:ascii="Calibri" w:hAnsi="Calibri"/>
          <w:b/>
          <w:sz w:val="2"/>
          <w:szCs w:val="22"/>
        </w:rPr>
      </w:pPr>
    </w:p>
    <w:p w:rsidR="00EB59F9" w:rsidRPr="008D74C0" w:rsidRDefault="002A0BB0" w:rsidP="00EB59F9">
      <w:pPr>
        <w:spacing w:before="240" w:after="120"/>
        <w:jc w:val="center"/>
        <w:rPr>
          <w:rFonts w:ascii="Calibri" w:hAnsi="Calibri"/>
          <w:b/>
          <w:sz w:val="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PONTA GROSSA/Comandante </w:t>
      </w:r>
      <w:proofErr w:type="spellStart"/>
      <w:r>
        <w:rPr>
          <w:rFonts w:ascii="Calibri" w:hAnsi="Calibri"/>
          <w:b/>
          <w:sz w:val="22"/>
          <w:szCs w:val="22"/>
        </w:rPr>
        <w:t>Antonio</w:t>
      </w:r>
      <w:proofErr w:type="spellEnd"/>
      <w:r>
        <w:rPr>
          <w:rFonts w:ascii="Calibri" w:hAnsi="Calibri"/>
          <w:b/>
          <w:sz w:val="22"/>
          <w:szCs w:val="22"/>
        </w:rPr>
        <w:t xml:space="preserve"> Amilton Beraldo</w:t>
      </w:r>
      <w:r w:rsidR="00EB59F9" w:rsidRPr="008D74C0">
        <w:rPr>
          <w:rFonts w:ascii="Calibri" w:hAnsi="Calibri"/>
          <w:b/>
          <w:sz w:val="22"/>
          <w:szCs w:val="22"/>
        </w:rPr>
        <w:t xml:space="preserve"> </w:t>
      </w:r>
      <w:r w:rsidR="003532D6">
        <w:rPr>
          <w:rFonts w:ascii="Calibri" w:hAnsi="Calibri"/>
          <w:b/>
          <w:sz w:val="22"/>
          <w:szCs w:val="22"/>
        </w:rPr>
        <w:t>–</w:t>
      </w:r>
      <w:r w:rsidR="00EB59F9" w:rsidRPr="008D74C0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SSZW</w:t>
      </w:r>
    </w:p>
    <w:tbl>
      <w:tblPr>
        <w:tblpPr w:leftFromText="141" w:rightFromText="141" w:vertAnchor="text" w:horzAnchor="margin" w:tblpXSpec="center" w:tblpY="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703"/>
        <w:gridCol w:w="3505"/>
        <w:gridCol w:w="702"/>
        <w:gridCol w:w="702"/>
        <w:gridCol w:w="702"/>
        <w:gridCol w:w="982"/>
        <w:gridCol w:w="982"/>
        <w:gridCol w:w="985"/>
        <w:gridCol w:w="980"/>
        <w:gridCol w:w="982"/>
        <w:gridCol w:w="940"/>
        <w:gridCol w:w="1058"/>
      </w:tblGrid>
      <w:tr w:rsidR="00EB59F9" w:rsidRPr="00F161DC" w:rsidTr="00D32E82">
        <w:trPr>
          <w:trHeight w:val="457"/>
        </w:trPr>
        <w:tc>
          <w:tcPr>
            <w:tcW w:w="275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Nº </w:t>
            </w:r>
            <w:proofErr w:type="spellStart"/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Ref</w:t>
            </w:r>
            <w:proofErr w:type="spellEnd"/>
          </w:p>
        </w:tc>
        <w:tc>
          <w:tcPr>
            <w:tcW w:w="2256" w:type="pct"/>
            <w:gridSpan w:val="5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DADOS DO OBJETO</w:t>
            </w:r>
          </w:p>
        </w:tc>
        <w:tc>
          <w:tcPr>
            <w:tcW w:w="702" w:type="pct"/>
            <w:gridSpan w:val="2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LOCALIZAÇÃO ESPACIAL</w:t>
            </w:r>
          </w:p>
        </w:tc>
        <w:tc>
          <w:tcPr>
            <w:tcW w:w="352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DE</w:t>
            </w:r>
          </w:p>
          <w:p w:rsidR="00EB59F9" w:rsidRPr="008E6D3B" w:rsidRDefault="00EB59F9" w:rsidP="00D32E82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PLANO</w:t>
            </w:r>
          </w:p>
        </w:tc>
        <w:tc>
          <w:tcPr>
            <w:tcW w:w="350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SUPERFÍCIE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VIOLAÇÃO</w:t>
            </w:r>
          </w:p>
        </w:tc>
        <w:tc>
          <w:tcPr>
            <w:tcW w:w="336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FONTE </w:t>
            </w:r>
          </w:p>
        </w:tc>
        <w:tc>
          <w:tcPr>
            <w:tcW w:w="378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DATA</w:t>
            </w:r>
          </w:p>
        </w:tc>
      </w:tr>
      <w:tr w:rsidR="00EB59F9" w:rsidRPr="00F161DC" w:rsidTr="00D32E82">
        <w:trPr>
          <w:trHeight w:val="450"/>
        </w:trPr>
        <w:tc>
          <w:tcPr>
            <w:tcW w:w="275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</w:t>
            </w:r>
          </w:p>
        </w:tc>
        <w:tc>
          <w:tcPr>
            <w:tcW w:w="1252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IDENTIFICAÇÃO</w:t>
            </w:r>
          </w:p>
        </w:tc>
        <w:tc>
          <w:tcPr>
            <w:tcW w:w="251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ALTURA</w:t>
            </w:r>
          </w:p>
        </w:tc>
        <w:tc>
          <w:tcPr>
            <w:tcW w:w="502" w:type="pct"/>
            <w:gridSpan w:val="2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 xml:space="preserve">ALTITUDE </w:t>
            </w:r>
            <w:r w:rsidRPr="008E6D3B">
              <w:rPr>
                <w:rFonts w:ascii="Verdana" w:hAnsi="Verdana" w:cs="Arial"/>
                <w:b/>
                <w:bCs/>
                <w:sz w:val="12"/>
                <w:szCs w:val="12"/>
                <w:lang w:val="es-ES"/>
              </w:rPr>
              <w:t>ORTOMÉTRICA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LATITUDE</w:t>
            </w:r>
          </w:p>
        </w:tc>
        <w:tc>
          <w:tcPr>
            <w:tcW w:w="351" w:type="pct"/>
            <w:vMerge w:val="restar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LONGITUDE</w:t>
            </w:r>
          </w:p>
        </w:tc>
        <w:tc>
          <w:tcPr>
            <w:tcW w:w="352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0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36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78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</w:tr>
      <w:tr w:rsidR="00EB59F9" w:rsidRPr="00F161DC" w:rsidTr="00D32E82">
        <w:trPr>
          <w:trHeight w:val="318"/>
        </w:trPr>
        <w:tc>
          <w:tcPr>
            <w:tcW w:w="275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1252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251" w:type="pc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BASE</w:t>
            </w:r>
          </w:p>
        </w:tc>
        <w:tc>
          <w:tcPr>
            <w:tcW w:w="251" w:type="pct"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TOPO</w:t>
            </w:r>
          </w:p>
        </w:tc>
        <w:tc>
          <w:tcPr>
            <w:tcW w:w="351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</w:p>
        </w:tc>
        <w:tc>
          <w:tcPr>
            <w:tcW w:w="352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50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51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36" w:type="pct"/>
            <w:vMerge/>
            <w:shd w:val="clear" w:color="auto" w:fill="C0C0C0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  <w:tc>
          <w:tcPr>
            <w:tcW w:w="378" w:type="pct"/>
            <w:vMerge/>
            <w:shd w:val="clear" w:color="auto" w:fill="C0C0C0"/>
            <w:vAlign w:val="center"/>
          </w:tcPr>
          <w:p w:rsidR="00EB59F9" w:rsidRPr="008E6D3B" w:rsidRDefault="00EB59F9" w:rsidP="00D32E82">
            <w:pPr>
              <w:spacing w:after="200"/>
              <w:jc w:val="center"/>
              <w:rPr>
                <w:rFonts w:ascii="Verdana" w:hAnsi="Verdana" w:cs="Arial"/>
                <w:sz w:val="12"/>
                <w:szCs w:val="12"/>
                <w:lang w:val="es-ES"/>
              </w:rPr>
            </w:pPr>
          </w:p>
        </w:tc>
      </w:tr>
      <w:tr w:rsidR="00EB59F9" w:rsidRPr="00F161DC" w:rsidTr="00D32E82">
        <w:trPr>
          <w:trHeight w:val="520"/>
        </w:trPr>
        <w:tc>
          <w:tcPr>
            <w:tcW w:w="1" w:type="pct"/>
            <w:gridSpan w:val="13"/>
            <w:vAlign w:val="center"/>
          </w:tcPr>
          <w:p w:rsidR="00EB59F9" w:rsidRPr="008D74C0" w:rsidRDefault="00EB59F9" w:rsidP="00D32E82">
            <w:pPr>
              <w:spacing w:before="120" w:after="120"/>
              <w:jc w:val="center"/>
              <w:rPr>
                <w:rFonts w:ascii="Verdana" w:hAnsi="Verdana"/>
                <w:bCs/>
              </w:rPr>
            </w:pPr>
            <w:r w:rsidRPr="008D74C0">
              <w:rPr>
                <w:rFonts w:ascii="Verdana" w:hAnsi="Verdana"/>
                <w:bCs/>
              </w:rPr>
              <w:t>Não foram identificados objetos com as características definidas no Capítulo 5 da ICA 63-19 durante a realização do levantamento topográfico.</w:t>
            </w:r>
          </w:p>
        </w:tc>
      </w:tr>
    </w:tbl>
    <w:p w:rsidR="00EB59F9" w:rsidRDefault="002A0BB0" w:rsidP="002A0BB0">
      <w:pPr>
        <w:tabs>
          <w:tab w:val="center" w:pos="7002"/>
          <w:tab w:val="left" w:pos="9570"/>
        </w:tabs>
        <w:spacing w:before="240" w:after="360"/>
        <w:jc w:val="lef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EB59F9" w:rsidRPr="00F161DC">
        <w:rPr>
          <w:rFonts w:ascii="Calibri" w:hAnsi="Calibri"/>
          <w:b/>
          <w:sz w:val="22"/>
          <w:szCs w:val="22"/>
        </w:rPr>
        <w:t>Tabela 1 – Levantamento Topográfico</w:t>
      </w:r>
      <w:bookmarkStart w:id="0" w:name="_GoBack"/>
      <w:bookmarkEnd w:id="0"/>
    </w:p>
    <w:tbl>
      <w:tblPr>
        <w:tblW w:w="33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2"/>
        <w:gridCol w:w="6189"/>
        <w:gridCol w:w="1629"/>
      </w:tblGrid>
      <w:tr w:rsidR="00EB59F9" w:rsidRPr="00F161DC" w:rsidTr="00D32E82">
        <w:trPr>
          <w:trHeight w:val="369"/>
          <w:jc w:val="center"/>
        </w:trPr>
        <w:tc>
          <w:tcPr>
            <w:tcW w:w="877" w:type="pct"/>
            <w:shd w:val="clear" w:color="auto" w:fill="C0C0C0"/>
            <w:vAlign w:val="center"/>
          </w:tcPr>
          <w:p w:rsidR="00EB59F9" w:rsidRPr="008E6D3B" w:rsidRDefault="00EB59F9" w:rsidP="00D32E82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TIPO DE PLANO</w:t>
            </w:r>
          </w:p>
        </w:tc>
        <w:tc>
          <w:tcPr>
            <w:tcW w:w="3264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F9" w:rsidRPr="008E6D3B" w:rsidRDefault="00EB59F9" w:rsidP="00D32E82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MUNICÍPIO</w:t>
            </w:r>
          </w:p>
        </w:tc>
        <w:tc>
          <w:tcPr>
            <w:tcW w:w="859" w:type="pct"/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F9" w:rsidRPr="008E6D3B" w:rsidRDefault="00EB59F9" w:rsidP="00D32E82">
            <w:pPr>
              <w:jc w:val="center"/>
              <w:rPr>
                <w:rFonts w:ascii="Verdana" w:hAnsi="Verdana" w:cs="Arial"/>
                <w:b/>
                <w:sz w:val="12"/>
                <w:szCs w:val="12"/>
                <w:lang w:val="es-ES"/>
              </w:rPr>
            </w:pPr>
            <w:r w:rsidRPr="008E6D3B">
              <w:rPr>
                <w:rFonts w:ascii="Verdana" w:hAnsi="Verdana" w:cs="Arial"/>
                <w:b/>
                <w:sz w:val="12"/>
                <w:szCs w:val="12"/>
                <w:lang w:val="es-ES"/>
              </w:rPr>
              <w:t>ESTADO</w:t>
            </w:r>
          </w:p>
        </w:tc>
      </w:tr>
      <w:tr w:rsidR="00EB59F9" w:rsidRPr="00D93612" w:rsidTr="00D32E82">
        <w:trPr>
          <w:trHeight w:val="306"/>
          <w:jc w:val="center"/>
        </w:trPr>
        <w:tc>
          <w:tcPr>
            <w:tcW w:w="877" w:type="pct"/>
            <w:vAlign w:val="center"/>
          </w:tcPr>
          <w:p w:rsidR="00EB59F9" w:rsidRPr="00EB59F9" w:rsidRDefault="002A0BB0" w:rsidP="00D32E82">
            <w:pPr>
              <w:spacing w:before="120" w:after="120"/>
              <w:jc w:val="center"/>
              <w:rPr>
                <w:rFonts w:ascii="Verdana" w:hAnsi="Verdana"/>
                <w:bCs/>
                <w:lang w:val="es-ES"/>
              </w:rPr>
            </w:pPr>
            <w:r>
              <w:rPr>
                <w:rFonts w:ascii="Verdana" w:hAnsi="Verdana"/>
                <w:bCs/>
                <w:lang w:val="es-ES"/>
              </w:rPr>
              <w:t>PBZPA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F9" w:rsidRPr="00EB59F9" w:rsidRDefault="002A0BB0" w:rsidP="00D32E82">
            <w:pPr>
              <w:spacing w:before="120" w:after="120"/>
              <w:jc w:val="center"/>
              <w:rPr>
                <w:rFonts w:ascii="Verdana" w:hAnsi="Verdana"/>
                <w:bCs/>
                <w:lang w:val="es-ES"/>
              </w:rPr>
            </w:pPr>
            <w:r>
              <w:rPr>
                <w:rFonts w:ascii="Verdana" w:hAnsi="Verdana"/>
                <w:bCs/>
                <w:lang w:val="es-ES"/>
              </w:rPr>
              <w:t xml:space="preserve">Ponta </w:t>
            </w:r>
            <w:proofErr w:type="spellStart"/>
            <w:r>
              <w:rPr>
                <w:rFonts w:ascii="Verdana" w:hAnsi="Verdana"/>
                <w:bCs/>
                <w:lang w:val="es-ES"/>
              </w:rPr>
              <w:t>Grossa</w:t>
            </w:r>
            <w:proofErr w:type="spellEnd"/>
          </w:p>
        </w:tc>
        <w:tc>
          <w:tcPr>
            <w:tcW w:w="85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59F9" w:rsidRPr="00EB59F9" w:rsidRDefault="002A0BB0" w:rsidP="00D32E82">
            <w:pPr>
              <w:spacing w:before="120" w:after="120"/>
              <w:jc w:val="center"/>
              <w:rPr>
                <w:rFonts w:ascii="Verdana" w:hAnsi="Verdana"/>
                <w:lang w:val="es-ES"/>
              </w:rPr>
            </w:pPr>
            <w:r>
              <w:rPr>
                <w:rFonts w:ascii="Verdana" w:hAnsi="Verdana"/>
                <w:lang w:val="es-ES"/>
              </w:rPr>
              <w:t>PR</w:t>
            </w:r>
          </w:p>
        </w:tc>
      </w:tr>
    </w:tbl>
    <w:p w:rsidR="00EB59F9" w:rsidRDefault="00EB59F9" w:rsidP="00EB59F9">
      <w:pPr>
        <w:spacing w:before="240" w:after="200"/>
        <w:jc w:val="center"/>
      </w:pPr>
      <w:r w:rsidRPr="00F161DC">
        <w:rPr>
          <w:rFonts w:ascii="Calibri" w:hAnsi="Calibri"/>
          <w:b/>
          <w:sz w:val="22"/>
          <w:szCs w:val="22"/>
        </w:rPr>
        <w:t xml:space="preserve">Tabela 2 – </w:t>
      </w:r>
      <w:proofErr w:type="gramStart"/>
      <w:r w:rsidRPr="00F161DC">
        <w:rPr>
          <w:rFonts w:ascii="Calibri" w:hAnsi="Calibri"/>
          <w:b/>
          <w:sz w:val="22"/>
          <w:szCs w:val="22"/>
        </w:rPr>
        <w:t>Município(</w:t>
      </w:r>
      <w:proofErr w:type="gramEnd"/>
      <w:r w:rsidRPr="00F161DC">
        <w:rPr>
          <w:rFonts w:ascii="Calibri" w:hAnsi="Calibri"/>
          <w:b/>
          <w:sz w:val="22"/>
          <w:szCs w:val="22"/>
        </w:rPr>
        <w:t>s) Impactado(s)</w:t>
      </w:r>
    </w:p>
    <w:p w:rsidR="00172700" w:rsidRDefault="000527DA" w:rsidP="00EB59F9">
      <w:pPr>
        <w:spacing w:after="120"/>
        <w:jc w:val="center"/>
      </w:pPr>
    </w:p>
    <w:sectPr w:rsidR="00172700" w:rsidSect="008E6D3B">
      <w:headerReference w:type="default" r:id="rId8"/>
      <w:footerReference w:type="even" r:id="rId9"/>
      <w:footerReference w:type="default" r:id="rId10"/>
      <w:pgSz w:w="16838" w:h="11906" w:orient="landscape"/>
      <w:pgMar w:top="99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DA" w:rsidRDefault="000527DA">
      <w:r>
        <w:separator/>
      </w:r>
    </w:p>
  </w:endnote>
  <w:endnote w:type="continuationSeparator" w:id="0">
    <w:p w:rsidR="000527DA" w:rsidRDefault="000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4B" w:rsidRDefault="00BA33BF" w:rsidP="00587757">
    <w:r>
      <w:tab/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F963E" wp14:editId="0E03A2AA">
              <wp:simplePos x="0" y="0"/>
              <wp:positionH relativeFrom="column">
                <wp:posOffset>-36195</wp:posOffset>
              </wp:positionH>
              <wp:positionV relativeFrom="paragraph">
                <wp:posOffset>57150</wp:posOffset>
              </wp:positionV>
              <wp:extent cx="1009650" cy="1144270"/>
              <wp:effectExtent l="0" t="3810" r="1905" b="444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4B" w:rsidRPr="00470643" w:rsidRDefault="00BA33BF" w:rsidP="00587757">
                          <w:pPr>
                            <w:ind w:left="-1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Data: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dd.mm.aaaa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0F963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2.85pt;margin-top:4.5pt;width:79.5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" stroked="f">
              <v:textbox>
                <w:txbxContent>
                  <w:p w:rsidR="00BA634B" w:rsidRPr="00470643" w:rsidRDefault="00BA33BF" w:rsidP="00587757">
                    <w:pPr>
                      <w:ind w:left="-1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Data: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dd.mm.aaaa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BA634B" w:rsidRDefault="000527DA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0527DA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0527DA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Pr="000B0E67" w:rsidRDefault="00BA33BF" w:rsidP="00587757">
    <w:pPr>
      <w:pStyle w:val="Rodap"/>
      <w:jc w:val="center"/>
      <w:rPr>
        <w:rFonts w:ascii="Arial" w:hAnsi="Arial" w:cs="Arial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</w:p>
  <w:p w:rsidR="00BA634B" w:rsidRPr="0083428D" w:rsidRDefault="00BA33BF" w:rsidP="005877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</w:t>
    </w:r>
    <w:r w:rsidRPr="000B0E67">
      <w:rPr>
        <w:rFonts w:ascii="Arial" w:hAnsi="Arial" w:cs="Arial"/>
        <w:sz w:val="16"/>
        <w:szCs w:val="16"/>
      </w:rPr>
      <w:t xml:space="preserve">esponsável Técnico: </w:t>
    </w:r>
    <w:r w:rsidRPr="000036C2">
      <w:rPr>
        <w:rFonts w:ascii="Arial" w:hAnsi="Arial" w:cs="Arial"/>
        <w:sz w:val="16"/>
        <w:szCs w:val="16"/>
        <w:lang w:val="pt-BR"/>
      </w:rPr>
      <w:t>&lt;nome completo&gt;</w:t>
    </w:r>
  </w:p>
  <w:p w:rsidR="00BA634B" w:rsidRPr="000036C2" w:rsidRDefault="00BA33BF" w:rsidP="00587757">
    <w:pPr>
      <w:pStyle w:val="Rodap"/>
      <w:jc w:val="center"/>
      <w:rPr>
        <w:rFonts w:ascii="Arial" w:hAnsi="Arial" w:cs="Arial"/>
        <w:sz w:val="16"/>
        <w:szCs w:val="16"/>
        <w:lang w:val="pt-BR"/>
      </w:rPr>
    </w:pPr>
    <w:r>
      <w:rPr>
        <w:rFonts w:ascii="Arial" w:hAnsi="Arial" w:cs="Arial"/>
        <w:sz w:val="16"/>
        <w:szCs w:val="16"/>
        <w:lang w:val="pt-BR"/>
      </w:rPr>
      <w:t xml:space="preserve">Engenheiro </w:t>
    </w:r>
    <w:r w:rsidRPr="000036C2">
      <w:rPr>
        <w:rFonts w:ascii="Arial" w:hAnsi="Arial" w:cs="Arial"/>
        <w:sz w:val="16"/>
        <w:szCs w:val="16"/>
        <w:lang w:val="pt-BR"/>
      </w:rPr>
      <w:t>&lt;</w:t>
    </w:r>
    <w:r>
      <w:rPr>
        <w:rFonts w:ascii="Arial" w:hAnsi="Arial" w:cs="Arial"/>
        <w:sz w:val="16"/>
        <w:szCs w:val="16"/>
        <w:lang w:val="pt-BR"/>
      </w:rPr>
      <w:t>e</w:t>
    </w:r>
    <w:r w:rsidRPr="000036C2">
      <w:rPr>
        <w:rFonts w:ascii="Arial" w:hAnsi="Arial" w:cs="Arial"/>
        <w:sz w:val="16"/>
        <w:szCs w:val="16"/>
        <w:lang w:val="pt-BR"/>
      </w:rPr>
      <w:t>specialidade&gt;</w:t>
    </w:r>
  </w:p>
  <w:p w:rsidR="00BA634B" w:rsidRPr="000036C2" w:rsidRDefault="00BA33BF" w:rsidP="00587757">
    <w:pPr>
      <w:pStyle w:val="Rodap"/>
      <w:jc w:val="center"/>
      <w:rPr>
        <w:rFonts w:ascii="Arial" w:hAnsi="Arial" w:cs="Arial"/>
        <w:sz w:val="16"/>
        <w:szCs w:val="16"/>
        <w:lang w:val="pt-BR"/>
      </w:rPr>
    </w:pPr>
    <w:r w:rsidRPr="000B0E67">
      <w:rPr>
        <w:rFonts w:ascii="Arial" w:hAnsi="Arial" w:cs="Arial"/>
        <w:sz w:val="16"/>
        <w:szCs w:val="16"/>
      </w:rPr>
      <w:t xml:space="preserve">CREA </w:t>
    </w:r>
    <w:r w:rsidRPr="0083428D">
      <w:rPr>
        <w:rFonts w:ascii="Arial" w:hAnsi="Arial" w:cs="Arial"/>
        <w:sz w:val="16"/>
        <w:szCs w:val="16"/>
      </w:rPr>
      <w:t xml:space="preserve">Nº </w:t>
    </w:r>
    <w:r w:rsidRPr="000036C2">
      <w:rPr>
        <w:rFonts w:ascii="Arial" w:hAnsi="Arial" w:cs="Arial"/>
        <w:sz w:val="16"/>
        <w:szCs w:val="16"/>
        <w:lang w:val="pt-BR"/>
      </w:rPr>
      <w:t>&lt;número&gt;</w:t>
    </w:r>
  </w:p>
  <w:p w:rsidR="00BA634B" w:rsidRPr="002765BA" w:rsidRDefault="00BA33BF" w:rsidP="00587757">
    <w:pPr>
      <w:pStyle w:val="Rodap"/>
      <w:jc w:val="center"/>
    </w:pPr>
    <w:r w:rsidRPr="006A7D54">
      <w:rPr>
        <w:rFonts w:ascii="Arial" w:hAnsi="Arial" w:cs="Arial"/>
        <w:sz w:val="16"/>
        <w:szCs w:val="16"/>
      </w:rPr>
      <w:t>ART Nº</w:t>
    </w:r>
    <w:r>
      <w:rPr>
        <w:rFonts w:ascii="Arial" w:hAnsi="Arial" w:cs="Arial"/>
        <w:sz w:val="16"/>
        <w:szCs w:val="16"/>
      </w:rPr>
      <w:t xml:space="preserve"> </w:t>
    </w:r>
    <w:r w:rsidRPr="000036C2">
      <w:rPr>
        <w:rFonts w:ascii="Arial" w:hAnsi="Arial" w:cs="Arial"/>
        <w:sz w:val="16"/>
        <w:szCs w:val="16"/>
        <w:lang w:val="pt-BR"/>
      </w:rPr>
      <w:t>&lt;n</w:t>
    </w:r>
    <w:r>
      <w:rPr>
        <w:rFonts w:ascii="Arial" w:hAnsi="Arial" w:cs="Arial"/>
        <w:sz w:val="16"/>
        <w:szCs w:val="16"/>
        <w:lang w:val="pt-BR"/>
      </w:rPr>
      <w:t>úmero&gt;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4B" w:rsidRDefault="00B81304" w:rsidP="007A6001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0D890" wp14:editId="2F80ACE8">
              <wp:simplePos x="0" y="0"/>
              <wp:positionH relativeFrom="column">
                <wp:posOffset>-37465</wp:posOffset>
              </wp:positionH>
              <wp:positionV relativeFrom="paragraph">
                <wp:posOffset>48895</wp:posOffset>
              </wp:positionV>
              <wp:extent cx="1181735" cy="1144270"/>
              <wp:effectExtent l="0" t="0" r="0" b="0"/>
              <wp:wrapNone/>
              <wp:docPr id="36" name="Caixa de texto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735" cy="1144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34B" w:rsidRPr="00B81304" w:rsidRDefault="00BA33BF" w:rsidP="007A6001">
                          <w:pPr>
                            <w:ind w:left="-142"/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</w:pPr>
                          <w:r w:rsidRPr="00B81304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 xml:space="preserve">Data: </w:t>
                          </w:r>
                          <w:r w:rsidR="002A0BB0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09/11</w:t>
                          </w:r>
                          <w:r w:rsidR="006649E1">
                            <w:rPr>
                              <w:rFonts w:asciiTheme="minorHAnsi" w:hAnsiTheme="minorHAnsi" w:cs="Arial"/>
                              <w:sz w:val="22"/>
                              <w:szCs w:val="22"/>
                            </w:rPr>
                            <w:t>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0D890" id="_x0000_t202" coordsize="21600,21600" o:spt="202" path="m,l,21600r21600,l21600,xe">
              <v:stroke joinstyle="miter"/>
              <v:path gradientshapeok="t" o:connecttype="rect"/>
            </v:shapetype>
            <v:shape id="Caixa de texto 36" o:spid="_x0000_s1027" type="#_x0000_t202" style="position:absolute;left:0;text-align:left;margin-left:-2.95pt;margin-top:3.85pt;width:93.05pt;height:9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" stroked="f">
              <v:textbox>
                <w:txbxContent>
                  <w:p w:rsidR="00BA634B" w:rsidRPr="00B81304" w:rsidRDefault="00BA33BF" w:rsidP="007A6001">
                    <w:pPr>
                      <w:ind w:left="-142"/>
                      <w:rPr>
                        <w:rFonts w:asciiTheme="minorHAnsi" w:hAnsiTheme="minorHAnsi" w:cs="Arial"/>
                        <w:sz w:val="22"/>
                        <w:szCs w:val="22"/>
                      </w:rPr>
                    </w:pPr>
                    <w:r w:rsidRPr="00B81304">
                      <w:rPr>
                        <w:rFonts w:asciiTheme="minorHAnsi" w:hAnsiTheme="minorHAnsi" w:cs="Arial"/>
                        <w:sz w:val="22"/>
                        <w:szCs w:val="22"/>
                      </w:rPr>
                      <w:t xml:space="preserve">Data: </w:t>
                    </w:r>
                    <w:r w:rsidR="002A0BB0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09/11</w:t>
                    </w:r>
                    <w:r w:rsidR="006649E1">
                      <w:rPr>
                        <w:rFonts w:asciiTheme="minorHAnsi" w:hAnsiTheme="minorHAnsi" w:cs="Arial"/>
                        <w:sz w:val="22"/>
                        <w:szCs w:val="22"/>
                      </w:rPr>
                      <w:t>/2015</w:t>
                    </w:r>
                  </w:p>
                </w:txbxContent>
              </v:textbox>
            </v:shape>
          </w:pict>
        </mc:Fallback>
      </mc:AlternateContent>
    </w:r>
    <w:r w:rsidR="00BA33BF">
      <w:tab/>
    </w:r>
  </w:p>
  <w:p w:rsidR="00BA634B" w:rsidRDefault="000527DA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0527DA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Default="000527DA" w:rsidP="007A6001">
    <w:pPr>
      <w:pStyle w:val="Rodap"/>
      <w:jc w:val="center"/>
      <w:rPr>
        <w:rFonts w:ascii="Arial" w:hAnsi="Arial" w:cs="Arial"/>
        <w:sz w:val="16"/>
        <w:szCs w:val="16"/>
        <w:u w:val="single"/>
      </w:rPr>
    </w:pPr>
  </w:p>
  <w:p w:rsidR="00BA634B" w:rsidRPr="002A0BB0" w:rsidRDefault="008E6D3B" w:rsidP="007A6001">
    <w:pPr>
      <w:pStyle w:val="Rodap"/>
      <w:jc w:val="center"/>
      <w:rPr>
        <w:rFonts w:asciiTheme="minorHAnsi" w:hAnsiTheme="minorHAnsi" w:cs="Arial"/>
        <w:color w:val="FF0000"/>
        <w:sz w:val="22"/>
        <w:szCs w:val="22"/>
      </w:rPr>
    </w:pPr>
    <w:r w:rsidRPr="002A0BB0">
      <w:rPr>
        <w:rFonts w:asciiTheme="minorHAnsi" w:hAnsiTheme="minorHAnsi" w:cs="Arial"/>
        <w:color w:val="FF0000"/>
        <w:sz w:val="22"/>
        <w:szCs w:val="22"/>
        <w:lang w:val="pt-BR"/>
      </w:rPr>
      <w:t xml:space="preserve">(a) </w:t>
    </w:r>
    <w:r w:rsidR="00BA33BF" w:rsidRPr="002A0BB0">
      <w:rPr>
        <w:rFonts w:asciiTheme="minorHAnsi" w:hAnsiTheme="minorHAnsi" w:cs="Arial"/>
        <w:color w:val="FF0000"/>
        <w:sz w:val="22"/>
        <w:szCs w:val="22"/>
      </w:rPr>
      <w:t xml:space="preserve">Responsável Técnico: </w:t>
    </w:r>
    <w:r w:rsidR="002A0BB0" w:rsidRPr="002A0BB0">
      <w:rPr>
        <w:rFonts w:asciiTheme="minorHAnsi" w:hAnsiTheme="minorHAnsi" w:cs="Arial"/>
        <w:color w:val="FF0000"/>
        <w:sz w:val="22"/>
        <w:szCs w:val="22"/>
        <w:lang w:val="pt-BR"/>
      </w:rPr>
      <w:t>XXXXXXXXXXXXXXXX</w:t>
    </w:r>
  </w:p>
  <w:p w:rsidR="006649E1" w:rsidRPr="002A0BB0" w:rsidRDefault="00186DBF" w:rsidP="007A6001">
    <w:pPr>
      <w:pStyle w:val="Rodap"/>
      <w:jc w:val="center"/>
      <w:rPr>
        <w:rFonts w:asciiTheme="minorHAnsi" w:hAnsiTheme="minorHAnsi" w:cs="Arial"/>
        <w:color w:val="FF0000"/>
        <w:sz w:val="22"/>
        <w:szCs w:val="22"/>
        <w:lang w:val="pt-BR"/>
      </w:rPr>
    </w:pPr>
    <w:r w:rsidRPr="002A0BB0">
      <w:rPr>
        <w:rFonts w:asciiTheme="minorHAnsi" w:hAnsiTheme="minorHAnsi" w:cs="Arial"/>
        <w:color w:val="FF0000"/>
        <w:sz w:val="22"/>
        <w:szCs w:val="22"/>
        <w:lang w:val="pt-BR"/>
      </w:rPr>
      <w:t>Engenheiro</w:t>
    </w:r>
    <w:r w:rsidR="006649E1" w:rsidRPr="002A0BB0">
      <w:rPr>
        <w:rFonts w:asciiTheme="minorHAnsi" w:hAnsiTheme="minorHAnsi" w:cs="Arial"/>
        <w:color w:val="FF0000"/>
        <w:sz w:val="22"/>
        <w:szCs w:val="22"/>
        <w:lang w:val="pt-BR"/>
      </w:rPr>
      <w:t xml:space="preserve"> Civil</w:t>
    </w:r>
  </w:p>
  <w:p w:rsidR="00BA634B" w:rsidRPr="002A0BB0" w:rsidRDefault="00BA33BF" w:rsidP="007A6001">
    <w:pPr>
      <w:pStyle w:val="Rodap"/>
      <w:jc w:val="center"/>
      <w:rPr>
        <w:rFonts w:asciiTheme="minorHAnsi" w:hAnsiTheme="minorHAnsi" w:cs="Arial"/>
        <w:color w:val="FF0000"/>
        <w:sz w:val="22"/>
        <w:szCs w:val="22"/>
        <w:lang w:val="pt-BR"/>
      </w:rPr>
    </w:pPr>
    <w:r w:rsidRPr="002A0BB0">
      <w:rPr>
        <w:rFonts w:asciiTheme="minorHAnsi" w:hAnsiTheme="minorHAnsi" w:cs="Arial"/>
        <w:color w:val="FF0000"/>
        <w:sz w:val="22"/>
        <w:szCs w:val="22"/>
      </w:rPr>
      <w:t>CREA Nº</w:t>
    </w:r>
    <w:r w:rsidR="006649E1" w:rsidRPr="002A0BB0">
      <w:rPr>
        <w:rFonts w:asciiTheme="minorHAnsi" w:hAnsiTheme="minorHAnsi" w:cs="Arial"/>
        <w:color w:val="FF0000"/>
        <w:sz w:val="22"/>
        <w:szCs w:val="22"/>
        <w:lang w:val="pt-BR"/>
      </w:rPr>
      <w:t xml:space="preserve"> </w:t>
    </w:r>
    <w:r w:rsidR="002A0BB0" w:rsidRPr="002A0BB0">
      <w:rPr>
        <w:rFonts w:asciiTheme="minorHAnsi" w:hAnsiTheme="minorHAnsi" w:cs="Arial"/>
        <w:color w:val="FF0000"/>
        <w:sz w:val="22"/>
        <w:szCs w:val="22"/>
        <w:lang w:val="pt-BR"/>
      </w:rPr>
      <w:t>XXXXXXXXXXXXX</w:t>
    </w:r>
  </w:p>
  <w:p w:rsidR="00BA634B" w:rsidRPr="002A0BB0" w:rsidRDefault="00BA33BF" w:rsidP="007A6001">
    <w:pPr>
      <w:pStyle w:val="Rodap"/>
      <w:jc w:val="center"/>
      <w:rPr>
        <w:rFonts w:asciiTheme="minorHAnsi" w:hAnsiTheme="minorHAnsi" w:cs="Arial"/>
        <w:color w:val="FF0000"/>
        <w:sz w:val="22"/>
        <w:szCs w:val="22"/>
        <w:lang w:val="pt-BR"/>
      </w:rPr>
    </w:pPr>
    <w:r w:rsidRPr="002A0BB0">
      <w:rPr>
        <w:rFonts w:asciiTheme="minorHAnsi" w:hAnsiTheme="minorHAnsi" w:cs="Arial"/>
        <w:color w:val="FF0000"/>
        <w:sz w:val="22"/>
        <w:szCs w:val="22"/>
      </w:rPr>
      <w:t xml:space="preserve">ART Nº </w:t>
    </w:r>
    <w:r w:rsidR="002A0BB0" w:rsidRPr="002A0BB0">
      <w:rPr>
        <w:rFonts w:asciiTheme="minorHAnsi" w:hAnsiTheme="minorHAnsi" w:cs="Arial"/>
        <w:color w:val="FF0000"/>
        <w:sz w:val="22"/>
        <w:szCs w:val="22"/>
        <w:lang w:val="pt-BR"/>
      </w:rPr>
      <w:t>XXXXXXXXXXXXXXX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DA" w:rsidRDefault="000527DA">
      <w:r>
        <w:separator/>
      </w:r>
    </w:p>
  </w:footnote>
  <w:footnote w:type="continuationSeparator" w:id="0">
    <w:p w:rsidR="000527DA" w:rsidRDefault="000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D3B" w:rsidRPr="00B81304" w:rsidRDefault="008E6D3B" w:rsidP="008E6D3B">
    <w:pPr>
      <w:pStyle w:val="Cabealho"/>
      <w:spacing w:afterAutospacing="1"/>
      <w:jc w:val="center"/>
      <w:rPr>
        <w:rFonts w:asciiTheme="minorHAnsi" w:hAnsiTheme="minorHAnsi"/>
        <w:sz w:val="22"/>
        <w:szCs w:val="22"/>
      </w:rPr>
    </w:pPr>
    <w:r w:rsidRPr="00B81304">
      <w:rPr>
        <w:rFonts w:asciiTheme="minorHAnsi" w:hAnsiTheme="minorHAnsi"/>
        <w:sz w:val="22"/>
        <w:szCs w:val="22"/>
      </w:rPr>
      <w:t xml:space="preserve">Anexo </w:t>
    </w:r>
    <w:r w:rsidR="00186DBF">
      <w:rPr>
        <w:rFonts w:asciiTheme="minorHAnsi" w:hAnsiTheme="minorHAnsi"/>
        <w:sz w:val="22"/>
        <w:szCs w:val="22"/>
      </w:rPr>
      <w:t xml:space="preserve">   </w:t>
    </w:r>
    <w:r w:rsidRPr="00B81304">
      <w:rPr>
        <w:rFonts w:asciiTheme="minorHAnsi" w:hAnsiTheme="minorHAnsi"/>
        <w:sz w:val="22"/>
        <w:szCs w:val="22"/>
      </w:rPr>
      <w:t xml:space="preserve"> à Portaria DECEA nº </w:t>
    </w:r>
    <w:r w:rsidR="00186DBF">
      <w:rPr>
        <w:rFonts w:asciiTheme="minorHAnsi" w:hAnsiTheme="minorHAnsi"/>
        <w:sz w:val="22"/>
        <w:szCs w:val="22"/>
      </w:rPr>
      <w:t xml:space="preserve">    </w:t>
    </w:r>
    <w:r w:rsidRPr="00B81304">
      <w:rPr>
        <w:rFonts w:asciiTheme="minorHAnsi" w:hAnsiTheme="minorHAnsi"/>
        <w:sz w:val="22"/>
        <w:szCs w:val="22"/>
      </w:rPr>
      <w:t xml:space="preserve">/ICA, de </w:t>
    </w:r>
    <w:r w:rsidR="00186DBF">
      <w:rPr>
        <w:rFonts w:asciiTheme="minorHAnsi" w:hAnsiTheme="minorHAnsi"/>
        <w:sz w:val="22"/>
        <w:szCs w:val="22"/>
      </w:rPr>
      <w:t xml:space="preserve">    </w:t>
    </w:r>
    <w:r w:rsidRPr="00B81304">
      <w:rPr>
        <w:rFonts w:asciiTheme="minorHAnsi" w:hAnsiTheme="minorHAnsi"/>
        <w:sz w:val="22"/>
        <w:szCs w:val="22"/>
      </w:rPr>
      <w:t xml:space="preserve"> </w:t>
    </w:r>
    <w:proofErr w:type="spellStart"/>
    <w:r w:rsidRPr="00B81304">
      <w:rPr>
        <w:rFonts w:asciiTheme="minorHAnsi" w:hAnsiTheme="minorHAnsi"/>
        <w:sz w:val="22"/>
        <w:szCs w:val="22"/>
      </w:rPr>
      <w:t>de</w:t>
    </w:r>
    <w:proofErr w:type="spellEnd"/>
    <w:r w:rsidRPr="00B81304">
      <w:rPr>
        <w:rFonts w:asciiTheme="minorHAnsi" w:hAnsiTheme="minorHAnsi"/>
        <w:sz w:val="22"/>
        <w:szCs w:val="22"/>
      </w:rPr>
      <w:t xml:space="preserve"> </w:t>
    </w:r>
    <w:r w:rsidR="00186DBF">
      <w:rPr>
        <w:rFonts w:asciiTheme="minorHAnsi" w:hAnsiTheme="minorHAnsi"/>
        <w:sz w:val="22"/>
        <w:szCs w:val="22"/>
      </w:rPr>
      <w:t xml:space="preserve">                </w:t>
    </w:r>
    <w:r w:rsidRPr="00B81304">
      <w:rPr>
        <w:rFonts w:asciiTheme="minorHAnsi" w:hAnsiTheme="minorHAnsi"/>
        <w:sz w:val="22"/>
        <w:szCs w:val="22"/>
      </w:rPr>
      <w:t xml:space="preserve"> </w:t>
    </w:r>
    <w:proofErr w:type="spellStart"/>
    <w:r w:rsidRPr="00B81304">
      <w:rPr>
        <w:rFonts w:asciiTheme="minorHAnsi" w:hAnsiTheme="minorHAnsi"/>
        <w:sz w:val="22"/>
        <w:szCs w:val="22"/>
      </w:rPr>
      <w:t>de</w:t>
    </w:r>
    <w:proofErr w:type="spellEnd"/>
    <w:r w:rsidRPr="00B81304">
      <w:rPr>
        <w:rFonts w:asciiTheme="minorHAnsi" w:hAnsiTheme="minorHAnsi"/>
        <w:sz w:val="22"/>
        <w:szCs w:val="22"/>
      </w:rPr>
      <w:t xml:space="preserve"> </w:t>
    </w:r>
    <w:r w:rsidR="00186DBF">
      <w:rPr>
        <w:rFonts w:asciiTheme="minorHAnsi" w:hAnsiTheme="minorHAnsi"/>
        <w:sz w:val="22"/>
        <w:szCs w:val="22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BF"/>
    <w:rsid w:val="000527DA"/>
    <w:rsid w:val="00080EB3"/>
    <w:rsid w:val="000B3691"/>
    <w:rsid w:val="00170739"/>
    <w:rsid w:val="00186DBF"/>
    <w:rsid w:val="001B461D"/>
    <w:rsid w:val="001E2DD5"/>
    <w:rsid w:val="002A0BB0"/>
    <w:rsid w:val="003532D6"/>
    <w:rsid w:val="003A3B5D"/>
    <w:rsid w:val="003D39A3"/>
    <w:rsid w:val="003E42D0"/>
    <w:rsid w:val="00522F77"/>
    <w:rsid w:val="00594053"/>
    <w:rsid w:val="006626D8"/>
    <w:rsid w:val="006649E1"/>
    <w:rsid w:val="007D3033"/>
    <w:rsid w:val="008D74C0"/>
    <w:rsid w:val="008E6D3B"/>
    <w:rsid w:val="008F6B03"/>
    <w:rsid w:val="009119D5"/>
    <w:rsid w:val="00B12054"/>
    <w:rsid w:val="00B633DF"/>
    <w:rsid w:val="00B81304"/>
    <w:rsid w:val="00B830C8"/>
    <w:rsid w:val="00B86193"/>
    <w:rsid w:val="00BA33BF"/>
    <w:rsid w:val="00C04D02"/>
    <w:rsid w:val="00C42253"/>
    <w:rsid w:val="00C8470B"/>
    <w:rsid w:val="00CA7387"/>
    <w:rsid w:val="00CE6211"/>
    <w:rsid w:val="00D041CB"/>
    <w:rsid w:val="00D93612"/>
    <w:rsid w:val="00E245A2"/>
    <w:rsid w:val="00EB59F9"/>
    <w:rsid w:val="00EF0185"/>
    <w:rsid w:val="00F97DB5"/>
    <w:rsid w:val="00FC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F41B2C-0B23-43B4-9B68-7C7D030F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3B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A33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BA33BF"/>
    <w:pPr>
      <w:tabs>
        <w:tab w:val="center" w:pos="4252"/>
        <w:tab w:val="right" w:pos="8504"/>
      </w:tabs>
      <w:jc w:val="left"/>
    </w:pPr>
    <w:rPr>
      <w:rFonts w:eastAsia="Times New Roman"/>
      <w:lang w:val="x-none" w:eastAsia="x-none"/>
    </w:rPr>
  </w:style>
  <w:style w:type="character" w:customStyle="1" w:styleId="RodapChar">
    <w:name w:val="Rodapé Char"/>
    <w:basedOn w:val="Fontepargpadro"/>
    <w:link w:val="Rodap"/>
    <w:rsid w:val="00BA33B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nexos">
    <w:name w:val="Anexos"/>
    <w:basedOn w:val="Ttulo1"/>
    <w:autoRedefine/>
    <w:qFormat/>
    <w:rsid w:val="00BA33BF"/>
    <w:pPr>
      <w:keepLines w:val="0"/>
      <w:tabs>
        <w:tab w:val="left" w:pos="-720"/>
      </w:tabs>
      <w:suppressAutoHyphens/>
      <w:spacing w:before="240" w:after="240"/>
      <w:jc w:val="center"/>
    </w:pPr>
    <w:rPr>
      <w:rFonts w:ascii="Times New Roman" w:eastAsia="Times New Roman" w:hAnsi="Times New Roman" w:cs="Times New Roman"/>
      <w:bCs w:val="0"/>
      <w:color w:val="auto"/>
      <w:kern w:val="28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A3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8E6D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6D3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www.fab.mil.br/portal/om/logo/mini/comaer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José Paulo Silveira</cp:lastModifiedBy>
  <cp:revision>7</cp:revision>
  <cp:lastPrinted>2015-07-20T16:56:00Z</cp:lastPrinted>
  <dcterms:created xsi:type="dcterms:W3CDTF">2015-10-06T11:38:00Z</dcterms:created>
  <dcterms:modified xsi:type="dcterms:W3CDTF">2015-11-09T10:21:00Z</dcterms:modified>
</cp:coreProperties>
</file>